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B5AF" w14:textId="2CBD2BA6" w:rsidR="003D52B5" w:rsidRPr="003D52B5" w:rsidRDefault="003D52B5" w:rsidP="003D52B5">
      <w:pPr>
        <w:jc w:val="center"/>
        <w:rPr>
          <w:b/>
          <w:bCs/>
          <w:i/>
          <w:iCs/>
          <w:color w:val="EE0000"/>
          <w:sz w:val="52"/>
          <w:szCs w:val="52"/>
        </w:rPr>
      </w:pPr>
      <w:r w:rsidRPr="003D52B5">
        <w:rPr>
          <w:b/>
          <w:bCs/>
          <w:i/>
          <w:iCs/>
          <w:color w:val="EE0000"/>
          <w:sz w:val="52"/>
          <w:szCs w:val="52"/>
        </w:rPr>
        <w:t>Změna provozní doby vzduchové trampolíny</w:t>
      </w:r>
      <w:r>
        <w:rPr>
          <w:b/>
          <w:bCs/>
          <w:i/>
          <w:iCs/>
          <w:color w:val="EE0000"/>
          <w:sz w:val="52"/>
          <w:szCs w:val="52"/>
        </w:rPr>
        <w:t xml:space="preserve"> během letních měsíců</w:t>
      </w:r>
    </w:p>
    <w:p w14:paraId="11B63EF7" w14:textId="77777777" w:rsidR="003D52B5" w:rsidRDefault="003D52B5">
      <w:pPr>
        <w:rPr>
          <w:b/>
          <w:bCs/>
          <w:sz w:val="52"/>
          <w:szCs w:val="52"/>
        </w:rPr>
      </w:pPr>
    </w:p>
    <w:p w14:paraId="6E8C1EEA" w14:textId="77777777" w:rsidR="003D52B5" w:rsidRDefault="003D52B5" w:rsidP="003D52B5">
      <w:pPr>
        <w:rPr>
          <w:b/>
          <w:bCs/>
          <w:sz w:val="52"/>
          <w:szCs w:val="52"/>
        </w:rPr>
      </w:pPr>
      <w:r w:rsidRPr="003D52B5">
        <w:rPr>
          <w:b/>
          <w:bCs/>
          <w:sz w:val="52"/>
          <w:szCs w:val="52"/>
        </w:rPr>
        <w:t xml:space="preserve">Od 15. května 2026 do 30. září 2026 dojde ke změně provozní doby vzduchové trampolíny na dětském hřišti v obci Račice. Prodloužení skákání je plánováno do 20.00 hodin. Provozní řád trampolíny zůstává v platnosti, aby zajistil bezpečnost a ochranu zdraví všech návštěvníků. Tato změna má za cíl umožnit lepší využití volného času během letních měsíců. </w:t>
      </w:r>
    </w:p>
    <w:p w14:paraId="3C12BD32" w14:textId="77777777" w:rsidR="003D52B5" w:rsidRDefault="003D52B5" w:rsidP="003D52B5">
      <w:pPr>
        <w:jc w:val="center"/>
        <w:rPr>
          <w:b/>
          <w:bCs/>
          <w:sz w:val="52"/>
          <w:szCs w:val="52"/>
        </w:rPr>
      </w:pPr>
    </w:p>
    <w:p w14:paraId="12CDAF0F" w14:textId="108AE8D4" w:rsidR="00BA1696" w:rsidRPr="003D52B5" w:rsidRDefault="003D52B5" w:rsidP="003D52B5">
      <w:pPr>
        <w:jc w:val="center"/>
        <w:rPr>
          <w:b/>
          <w:bCs/>
          <w:sz w:val="52"/>
          <w:szCs w:val="52"/>
        </w:rPr>
      </w:pPr>
      <w:r w:rsidRPr="003D52B5">
        <w:rPr>
          <w:b/>
          <w:bCs/>
          <w:sz w:val="52"/>
          <w:szCs w:val="52"/>
        </w:rPr>
        <w:t>Děkujeme za pochopení a těšíme se na vaši návštěvu.</w:t>
      </w:r>
    </w:p>
    <w:sectPr w:rsidR="00BA1696" w:rsidRPr="003D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B5"/>
    <w:rsid w:val="003D52B5"/>
    <w:rsid w:val="004D7FF8"/>
    <w:rsid w:val="00BA1696"/>
    <w:rsid w:val="00B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F2AA"/>
  <w15:chartTrackingRefBased/>
  <w15:docId w15:val="{3865137A-7009-4543-89A8-F5255EE6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2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2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2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2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2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2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52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52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52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2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5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401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1</cp:revision>
  <cp:lastPrinted>2026-05-18T07:27:00Z</cp:lastPrinted>
  <dcterms:created xsi:type="dcterms:W3CDTF">2026-05-18T07:24:00Z</dcterms:created>
  <dcterms:modified xsi:type="dcterms:W3CDTF">2026-05-18T07:27:00Z</dcterms:modified>
</cp:coreProperties>
</file>